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A3" w:rsidRPr="00DB17A3" w:rsidRDefault="00DB17A3" w:rsidP="00DB17A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DB17A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Памятка для родителей:</w:t>
      </w:r>
    </w:p>
    <w:p w:rsidR="00DB17A3" w:rsidRPr="00DB17A3" w:rsidRDefault="00DB17A3" w:rsidP="00DB17A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DB17A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«Как подготовить ребенка к детскому саду»</w:t>
      </w:r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ind w:firstLine="708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Для всей семьи начинается трудный и ответственный период – необходимо организовать начало самостоятельной жизни малыша, ввести его в первый коллектив, помочь ему обрести социальный опыт. Это событие может кардинально поменять привычные отношения родителей и крохи. У него может быстро развиваться потребность делать все самому или он начнет манипулировать чувствами близких, плакать и капризничать. В этот период появляется множество проблем: кто будет отводить чадо в садик по утрам, кто встречать; какое дошкольное заведение лучше выбрать и как быстро собрать целый пакет документов и справок. Но за этой суетой нельзя забывать главный вопрос – как морально подготовить ребенка к детскому саду? Об этом и расскажем в нашей статье. </w:t>
      </w:r>
    </w:p>
    <w:p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67A9B417" wp14:editId="746ED0EF">
            <wp:extent cx="5724525" cy="3810000"/>
            <wp:effectExtent l="0" t="0" r="9525" b="0"/>
            <wp:docPr id="1" name="Рисунок 1" descr="как подготови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дготови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A3" w:rsidRPr="00DB17A3" w:rsidRDefault="00DB17A3" w:rsidP="00441225">
      <w:pPr>
        <w:shd w:val="clear" w:color="auto" w:fill="FFFFFF"/>
        <w:spacing w:before="150" w:after="150" w:line="276" w:lineRule="auto"/>
        <w:jc w:val="both"/>
        <w:outlineLvl w:val="1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Для чего нужны дошкольные заведения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Когда малыш находится в коллективе, попадает в непривычные для него условия, он приобретает умения и развивает полезные качества:</w:t>
      </w:r>
    </w:p>
    <w:p w:rsidR="00DB17A3" w:rsidRPr="00DB17A3" w:rsidRDefault="00DB17A3" w:rsidP="00441225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Он узнаёт новое, смотрит на окружающий мир, пытается освоить все, что ему предлагают воспитатели и друзья.</w:t>
      </w:r>
    </w:p>
    <w:p w:rsidR="00DB17A3" w:rsidRPr="00DB17A3" w:rsidRDefault="00DB17A3" w:rsidP="00441225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Учится самостоятельности и ответственности за свои поступки, начиная понимать, что мама не всегда будет рядом, и ему нужно самому уметь 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 xml:space="preserve">переодеваться, кушать ложкой, заявлять о своих желаниях, </w:t>
      </w:r>
      <w:proofErr w:type="gramStart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например</w:t>
      </w:r>
      <w:proofErr w:type="gramEnd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 походе в туалет.</w:t>
      </w:r>
    </w:p>
    <w:p w:rsidR="00DB17A3" w:rsidRPr="00DB17A3" w:rsidRDefault="00DB17A3" w:rsidP="00441225">
      <w:pPr>
        <w:numPr>
          <w:ilvl w:val="0"/>
          <w:numId w:val="3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Находит новых друзей и товарищей. Приобретает незаменимый навык общения со сверстниками. Учится отстаивать свои права и выходить из ситуации мирным путем. Получает понятие о справедливости и честности, когда за поставленный синяк обидчик несет наказание. А один горшок на двоих и откусанная с двух сторон сладость может стать началом крепкой дружбы.</w:t>
      </w:r>
    </w:p>
    <w:p w:rsidR="00DB17A3" w:rsidRPr="00DB17A3" w:rsidRDefault="00DB17A3" w:rsidP="00441225">
      <w:pPr>
        <w:numPr>
          <w:ilvl w:val="0"/>
          <w:numId w:val="4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Избалованный родителями ребенок получает необходимое развенчание уверенности, что весь мир крутится возле него.</w:t>
      </w:r>
    </w:p>
    <w:p w:rsidR="00DB17A3" w:rsidRPr="00DB17A3" w:rsidRDefault="00DB17A3" w:rsidP="00441225">
      <w:pPr>
        <w:numPr>
          <w:ilvl w:val="0"/>
          <w:numId w:val="5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Понимает, что каждый его успех – причина неподдельных восхищений взрослых и уважения сверстников.</w:t>
      </w:r>
    </w:p>
    <w:p w:rsidR="00DB17A3" w:rsidRPr="00DB17A3" w:rsidRDefault="00DB17A3" w:rsidP="00441225">
      <w:pPr>
        <w:numPr>
          <w:ilvl w:val="0"/>
          <w:numId w:val="6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Дошколенок обретает место, где ему можно выплескивать накопленную энергию, кричать и играться, заниматься физкультурой, бегать, прыгать и веселиться, что не всегда удавалось сделать в квартире.</w:t>
      </w:r>
    </w:p>
    <w:p w:rsidR="00DB17A3" w:rsidRPr="00DB17A3" w:rsidRDefault="00DB17A3" w:rsidP="00441225">
      <w:pPr>
        <w:numPr>
          <w:ilvl w:val="0"/>
          <w:numId w:val="7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Воспитатели формируют правильный режим дня, что положительно отражается на подготовке к школе.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Садик - это важная веха в жизни малыша. Именно в этот период родителям необходимо отказаться от греющего душу «мы» и перейти на «он» или «она», дать возможность своему чаду расти и развиваться своим путем. А если вы переживаете, что связь с близкими может быть потеряна, займитесь воспитанием семейных ценностей. Необходимо с детских лет прививать уважение к своим корням. Для этого нужно знать свою фамильную историю. Создать родословное древо, узнать подробности жизни прародителей и интересные истории из их биографии поможет Дом Родословия. Сотрудники компании помогут в создании семейной книги, в которой будет содержаться информация о вашем роде. Они предлагают специальные услуги – создание герба вашей семьи и получение именного диплома. Воспитание таких идеалов, как семейная гордость и крепкие узы родства, заложит прекрасный фундамент в общем развитии юного наследника.</w:t>
      </w:r>
    </w:p>
    <w:p w:rsidR="00DB17A3" w:rsidRPr="00DB17A3" w:rsidRDefault="00DB17A3" w:rsidP="00DB17A3">
      <w:pPr>
        <w:shd w:val="clear" w:color="auto" w:fill="FFFFFF"/>
        <w:spacing w:after="225" w:line="276" w:lineRule="auto"/>
        <w:jc w:val="center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526752" wp14:editId="2652906E">
            <wp:extent cx="4942173" cy="3289300"/>
            <wp:effectExtent l="0" t="0" r="0" b="6350"/>
            <wp:docPr id="2" name="Рисунок 2" descr="как подготовить ребенка к школе советы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дготовить ребенка к школе советы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838" cy="331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A3" w:rsidRPr="00DB17A3" w:rsidRDefault="00DB17A3" w:rsidP="00DB17A3">
      <w:pPr>
        <w:shd w:val="clear" w:color="auto" w:fill="FFFFFF"/>
        <w:spacing w:before="150" w:after="150" w:line="276" w:lineRule="auto"/>
        <w:jc w:val="center"/>
        <w:outlineLvl w:val="1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 чего начать подготовку ребенка к садику.</w:t>
      </w:r>
    </w:p>
    <w:p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 выбора дошкольного заведения и получения в нем места.</w:t>
      </w:r>
    </w:p>
    <w:p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Для этого необходимо учитывать следующие моменты:</w:t>
      </w:r>
    </w:p>
    <w:p w:rsidR="00DB17A3" w:rsidRPr="00DB17A3" w:rsidRDefault="00DB17A3" w:rsidP="00441225">
      <w:pPr>
        <w:numPr>
          <w:ilvl w:val="0"/>
          <w:numId w:val="8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Расстояние до дома.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 Необходимо ориентироваться не только на близкое расположение, но и на то, где проходит маршрут. Если у вас есть возможность ездить в садик на личном транспорте, то нужно учитывать количество пробок в среднем, наличие парковки и возможность доехать на автобусе, если с машиной что-то произошло. Если вы планируете завозить сына или дочку перед работой, будет актуально найти сад по пути, чтобы не возвращаться в другую сторону. В случае поездок на общественном транспорте выбирайте сад, до которого ходит большое количество маршрутов, чтобы долго не стоять зимой на морозе в ожидании. А если у вас есть возможность выбирать между садиками возле дома, то обратите внимание на тот, по пути к которому наименьшее количество автомобильных дорог – возможно через время вы доверите отвести малыша старшему брату или бабуле, тогда вы будете уверены в их сохранности.</w:t>
      </w:r>
    </w:p>
    <w:p w:rsidR="00DB17A3" w:rsidRPr="00DB17A3" w:rsidRDefault="00DB17A3" w:rsidP="00441225">
      <w:pPr>
        <w:numPr>
          <w:ilvl w:val="0"/>
          <w:numId w:val="9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Квалифицированные педагоги и нянечки.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 Коллектив воспитателей нужно подобрать тщательно. Отдавать свое чадо в чужие руки резонно, когда они принадлежат профессионалу своего дела. Обратите внимание на отзывы родителей, внимательно отнеситесь к разговору с директором, задайте вопросы об образовании и опыте персонала. Отдавайте предпочтение воспитателям среднего возраста: совсем молодые девочки еще не набрались должного опыта, а преклонный возраст может аукнуться замедленной реакцией или пережитками Советской эпохи.</w:t>
      </w:r>
    </w:p>
    <w:p w:rsidR="00DB17A3" w:rsidRPr="00DB17A3" w:rsidRDefault="00DB17A3" w:rsidP="00441225">
      <w:pPr>
        <w:numPr>
          <w:ilvl w:val="0"/>
          <w:numId w:val="10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lastRenderedPageBreak/>
        <w:t>Свежая мебель и обустроенные площадки для игр.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 В этом месте ваш ребенок будет проводить по полдня, поэтому обратите внимание на то, чтобы у него были хорошие условия: теплое и хорошо проветриваемое здание, качественные кровати, столы, стулья, обширный игровой инвентарь.</w:t>
      </w:r>
    </w:p>
    <w:p w:rsidR="00DB17A3" w:rsidRPr="00DB17A3" w:rsidRDefault="00DB17A3" w:rsidP="00441225">
      <w:pPr>
        <w:numPr>
          <w:ilvl w:val="0"/>
          <w:numId w:val="11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Специализация детского садика.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 Существует много заведений дошкольного образования, которые профилируются на детках с плохим зрением, проблемами с ЖКТ или другими заболеваниями. Если вас это касается, то в таком месте вас порадуют специалисты с профессиональными навыками общения с такими детишками.</w:t>
      </w:r>
    </w:p>
    <w:p w:rsidR="00DB17A3" w:rsidRPr="00DB17A3" w:rsidRDefault="00DB17A3" w:rsidP="00DB17A3">
      <w:pPr>
        <w:shd w:val="clear" w:color="auto" w:fill="FFFFFF"/>
        <w:spacing w:after="225" w:line="276" w:lineRule="auto"/>
        <w:jc w:val="center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487B850E" wp14:editId="45AC53A9">
            <wp:extent cx="3786738" cy="2482487"/>
            <wp:effectExtent l="0" t="0" r="4445" b="0"/>
            <wp:docPr id="3" name="Рисунок 3" descr="как подготовить ребенка к школе за 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дготовить ребенка к школе за ле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91" cy="249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A3" w:rsidRPr="00DB17A3" w:rsidRDefault="00DB17A3" w:rsidP="00441225">
      <w:pPr>
        <w:shd w:val="clear" w:color="auto" w:fill="FFFFFF"/>
        <w:spacing w:before="150" w:after="150" w:line="276" w:lineRule="auto"/>
        <w:jc w:val="both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sz w:val="28"/>
          <w:szCs w:val="28"/>
          <w:lang w:eastAsia="ru-RU"/>
        </w:rPr>
        <w:t>Памятка для подготовки ребенка к детскому саду.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Для того, чтобы адаптация прошла успешно, необходимо обратить внимание на многие аспекты.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Необходимые процедуры:</w:t>
      </w:r>
    </w:p>
    <w:p w:rsidR="00DB17A3" w:rsidRPr="00DB17A3" w:rsidRDefault="00DB17A3" w:rsidP="00441225">
      <w:pPr>
        <w:numPr>
          <w:ilvl w:val="0"/>
          <w:numId w:val="12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Укрепить здоровье малыша, чтобы он не слег с простудой после первой учебной недели.</w:t>
      </w:r>
    </w:p>
    <w:p w:rsidR="00DB17A3" w:rsidRPr="00DB17A3" w:rsidRDefault="00DB17A3" w:rsidP="00441225">
      <w:pPr>
        <w:numPr>
          <w:ilvl w:val="0"/>
          <w:numId w:val="13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Помочь выработать режим дня, чтобы ему легче жить по правилам коллектива.</w:t>
      </w:r>
    </w:p>
    <w:p w:rsidR="00DB17A3" w:rsidRPr="00DB17A3" w:rsidRDefault="00DB17A3" w:rsidP="00441225">
      <w:pPr>
        <w:numPr>
          <w:ilvl w:val="0"/>
          <w:numId w:val="14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Подготовить маленького члена общества к самостоятельности. Если он не умеет кушать и одеваться сам, ему будет очень тяжело первое время.</w:t>
      </w:r>
    </w:p>
    <w:p w:rsidR="00DB17A3" w:rsidRPr="00DB17A3" w:rsidRDefault="00DB17A3" w:rsidP="00441225">
      <w:pPr>
        <w:numPr>
          <w:ilvl w:val="0"/>
          <w:numId w:val="15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Самая трудная задача – сформировать психологические навыки. Резкая перемена образа жизни – это стрессовая ситуация для каждого человека, в юном возрасте она тяжела вдвойне. Кроха должен быть готов войти во взрослый мир.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Перед тем как подробно уделить внимание каждому пункту, узнаем, что может произойти, если не будет подготовки ребенка в садик. В период привыкания могут быть обнаружены следующие нарушения:</w:t>
      </w:r>
    </w:p>
    <w:p w:rsidR="00DB17A3" w:rsidRPr="00DB17A3" w:rsidRDefault="00DB17A3" w:rsidP="00441225">
      <w:pPr>
        <w:numPr>
          <w:ilvl w:val="0"/>
          <w:numId w:val="16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Снижается или вовсе пропадает аппетит.</w:t>
      </w:r>
    </w:p>
    <w:p w:rsidR="00DB17A3" w:rsidRPr="00DB17A3" w:rsidRDefault="00DB17A3" w:rsidP="00441225">
      <w:pPr>
        <w:numPr>
          <w:ilvl w:val="0"/>
          <w:numId w:val="17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Может быть нарушен как дневной, так и ночной сон.</w:t>
      </w:r>
    </w:p>
    <w:p w:rsidR="00DB17A3" w:rsidRPr="00DB17A3" w:rsidRDefault="00DB17A3" w:rsidP="00441225">
      <w:pPr>
        <w:numPr>
          <w:ilvl w:val="0"/>
          <w:numId w:val="18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Забываются умения, полученные дома. Малыш перестанет самостоятельно переодеваться, готовиться ко сну, умываться, кушать ложкой.</w:t>
      </w:r>
    </w:p>
    <w:p w:rsidR="00DB17A3" w:rsidRPr="00DB17A3" w:rsidRDefault="00DB17A3" w:rsidP="00441225">
      <w:pPr>
        <w:numPr>
          <w:ilvl w:val="0"/>
          <w:numId w:val="19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Откатываются назад речевые навыки. Если раньше в активном словаре присутствовали сложные слова, то в стрессовой ситуации они могут пропасть.</w:t>
      </w:r>
    </w:p>
    <w:p w:rsidR="00DB17A3" w:rsidRPr="00DB17A3" w:rsidRDefault="00DB17A3" w:rsidP="00441225">
      <w:pPr>
        <w:numPr>
          <w:ilvl w:val="0"/>
          <w:numId w:val="20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Снижается иммунитет, велик риск подхватить простуду.</w:t>
      </w:r>
    </w:p>
    <w:p w:rsidR="00DB17A3" w:rsidRPr="00DB17A3" w:rsidRDefault="00DB17A3" w:rsidP="00441225">
      <w:pPr>
        <w:numPr>
          <w:ilvl w:val="0"/>
          <w:numId w:val="21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Происходит дисбаланс активности. Движения ребенка могут стать как медленными и апатичными, так и </w:t>
      </w:r>
      <w:proofErr w:type="spellStart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гиперактивными</w:t>
      </w:r>
      <w:proofErr w:type="spellEnd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, чересчур резкими.</w:t>
      </w:r>
    </w:p>
    <w:p w:rsidR="00DB17A3" w:rsidRPr="00DB17A3" w:rsidRDefault="00DB17A3" w:rsidP="00441225">
      <w:pPr>
        <w:numPr>
          <w:ilvl w:val="0"/>
          <w:numId w:val="22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Проявляется зажатость в поведении, нежелание делиться переживаниями: ранее общительные детки могут стать молчаливыми.</w:t>
      </w:r>
    </w:p>
    <w:p w:rsidR="00DB17A3" w:rsidRPr="00DB17A3" w:rsidRDefault="00DB17A3" w:rsidP="00441225">
      <w:pPr>
        <w:numPr>
          <w:ilvl w:val="0"/>
          <w:numId w:val="23"/>
        </w:numPr>
        <w:shd w:val="clear" w:color="auto" w:fill="FFFFFF"/>
        <w:spacing w:after="0" w:line="276" w:lineRule="auto"/>
        <w:ind w:left="300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Нарушается эмоциональный фон. Поход в садик может вызвать новые чувства: гнев, возбуждение, раздражение.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Все эти изменения не зависят от прихоти малыша, каждый переживает </w:t>
      </w:r>
      <w:proofErr w:type="gramStart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по своему</w:t>
      </w:r>
      <w:proofErr w:type="gramEnd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, поэтому взрослые могут только поддержать свое чадо и помочь ему заблаговременно адаптироваться.</w:t>
      </w:r>
    </w:p>
    <w:p w:rsidR="00DB17A3" w:rsidRPr="00DB17A3" w:rsidRDefault="00DB17A3" w:rsidP="00441225">
      <w:pPr>
        <w:shd w:val="clear" w:color="auto" w:fill="FFFFFF"/>
        <w:spacing w:before="150" w:after="150" w:line="276" w:lineRule="auto"/>
        <w:jc w:val="both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sz w:val="28"/>
          <w:szCs w:val="28"/>
          <w:lang w:eastAsia="ru-RU"/>
        </w:rPr>
        <w:t>В каком возрасте нужно начинать подготовку в детский сад?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Детские психологи считают оптимальным возрастом 2,5 – 3 года. К этому моменту вырабатываются навыки общения, осознается разница между сверстниками и старшими, появляется готовность принимать авторитет воспитателя. На этот же период приходится пик любознательности и активного познания мира, дошкольное заведение поможет утолить жажду новых знаний и получить необходимые навыки социального общения. Но не у всех мамочек есть возможность сидеть в декретном отпуске несколько лет, поэтому они принимают решение отвести малыша в дошкольное заведение раньше.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Если вы идете в садик уже в 1,5 – 2 года, то необходимо подготовить ребенка как следует, нельзя надеяться на самостоятельную легкую адаптацию. Нужно учесть, что в этом возрасте привыкание будет идти дольше, поэтому нужно запастись терпением и маленькими шажками идти к цели. Также особенностью возраста является то, что детки хоть и обладают некоторыми навыками общения, но скорее являются внимательными </w:t>
      </w:r>
      <w:proofErr w:type="gramStart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слушателями</w:t>
      </w:r>
      <w:proofErr w:type="gramEnd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чем активными собеседнику, поэтому акцент нужно сделать на устных рассказах. Чаще рассказывайте о том, как там хорошо, как много игрушек дают воспитатели, как много ребятишек, с которыми можно играть. Остальные советы остаются прежними.</w:t>
      </w:r>
    </w:p>
    <w:p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12519C" wp14:editId="7CD1B7FE">
            <wp:extent cx="5724525" cy="3819525"/>
            <wp:effectExtent l="0" t="0" r="9525" b="9525"/>
            <wp:docPr id="5" name="Рисунок 5" descr="как самостоятельно подготови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амостоятельно подготови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A3" w:rsidRPr="00DB17A3" w:rsidRDefault="00DB17A3" w:rsidP="00441225">
      <w:pPr>
        <w:shd w:val="clear" w:color="auto" w:fill="FFFFFF"/>
        <w:spacing w:before="150" w:after="150" w:line="276" w:lineRule="auto"/>
        <w:jc w:val="both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sz w:val="28"/>
          <w:szCs w:val="28"/>
          <w:lang w:eastAsia="ru-RU"/>
        </w:rPr>
        <w:t>Как правильно подготовить ребенка к детскому саду в период адаптации?</w:t>
      </w:r>
    </w:p>
    <w:p w:rsidR="00DB17A3" w:rsidRPr="00DB17A3" w:rsidRDefault="00DB17A3" w:rsidP="00441225">
      <w:pPr>
        <w:shd w:val="clear" w:color="auto" w:fill="FFFFFF"/>
        <w:spacing w:before="150" w:after="150" w:line="276" w:lineRule="auto"/>
        <w:jc w:val="both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Закаливание.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Этот термин в педиатрии отличается от процедур для взрослых людей. Не стоит спешить растирать снегом малыша. Чтобы укрепить его здоровье, необходимо лишь понемногу расставаться с привычкой укутывать свое чадо в три одеяла. Для начала, можно оставлять форточку в детской комнате приоткрытой даже в прохладное время.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При этом нужно соблюдать ряд условий:</w:t>
      </w:r>
    </w:p>
    <w:p w:rsidR="00DB17A3" w:rsidRPr="00DB17A3" w:rsidRDefault="00DB17A3" w:rsidP="004412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Спать нужно под теплым одеялом.</w:t>
      </w:r>
    </w:p>
    <w:p w:rsidR="00DB17A3" w:rsidRPr="00DB17A3" w:rsidRDefault="00DB17A3" w:rsidP="004412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Дверь должна быть прикрыта, чтобы не было сквозняка.</w:t>
      </w:r>
    </w:p>
    <w:p w:rsidR="00DB17A3" w:rsidRPr="00DB17A3" w:rsidRDefault="00DB17A3" w:rsidP="0044122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Во время болезни и до момента полного восстановления иммунитета проветривание можно проводить только в пустой комнате.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Хорошо отразится на ребенке умывание прохладной водой. Снижать температуру нужно постепенно, пока отметка не достигнет 17° – 18°. Эта же цифра оптимальна для обливаний после принятия ванны. Пусть малыш купается в привычной температуре, но перед тем, как вечерняя процедура завершена, облейте его из ковшика более прохладной водой.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Займитесь физической подготовкой: водите его в бассейн, приучите к утренней зарядке, делайте ему массаж. Ежедневно устраивайте долгие прогулки на свежем воздухе и активные игры. Зимой играйте в снежки и 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катайтесь на горке, а летом – загорайте вместе и купайтесь в открытых водоемах. Основным правилом для каждой процедуры является постепенность. Начинайте прививать каждую привычку с нескольких минут, затем увеличивая время.</w:t>
      </w:r>
    </w:p>
    <w:p w:rsidR="00DB17A3" w:rsidRPr="00DB17A3" w:rsidRDefault="00DB17A3" w:rsidP="00441225">
      <w:pPr>
        <w:shd w:val="clear" w:color="auto" w:fill="FFFFFF"/>
        <w:spacing w:before="150" w:after="150" w:line="276" w:lineRule="auto"/>
        <w:jc w:val="both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Режим дня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Большой проблемой для ребенка является вырабатывание привычки дневного сна и принятия пищи по часам. Помогите ему и сделайте это заранее, постепенно. Организуйте в семье ранний подъем, чтобы было легче собираться по утрам, для этого ложитесь не позднее 21-00. После пробуждения отведите малыша на горшок, чтобы пищеварение также подстраивалось под график. Этому также будет способствовать обязательный прием пищи в установленное время. Для этого вам нужно будет организовать в первую очередь себя – ваше чадо всегда оглядывается на старших. Труднее всего обстоит с дневным сном. Чтобы уложить непоседу в постель, нужно активно провести время до обеда, играть в подвижные игры, чтобы усталость взяла свое. Со временем организм сам будет контролировать внутренние часы.</w:t>
      </w:r>
    </w:p>
    <w:p w:rsidR="00DB17A3" w:rsidRPr="00DB17A3" w:rsidRDefault="00DB17A3" w:rsidP="00441225">
      <w:pPr>
        <w:shd w:val="clear" w:color="auto" w:fill="FFFFFF"/>
        <w:spacing w:before="150" w:after="150" w:line="276" w:lineRule="auto"/>
        <w:jc w:val="both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Самостоятельность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В утренний ритуал умывания и сборов на прогулку должен быть максимально вовлечен малыш. Не нужно обращаться с ним как с куклой. Позвольте сделать ему выбор, какого цвета колготки сегодня надеть, это развивает его веру в собственные решения. Сюда же относится умение аккуратно кушать ложкой и вилкой, при этом не играя с едой. Приучите его пользоваться туалетной бумагой, мыть руки с мылом, а также сморкаться в платочек. Все эти навыки спасут его от сложностей в коллективе.</w:t>
      </w:r>
    </w:p>
    <w:p w:rsidR="00DB17A3" w:rsidRPr="00DB17A3" w:rsidRDefault="00DB17A3" w:rsidP="00441225">
      <w:pPr>
        <w:shd w:val="clear" w:color="auto" w:fill="FFFFFF"/>
        <w:spacing w:before="150" w:after="150" w:line="276" w:lineRule="auto"/>
        <w:jc w:val="both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Психологическая адаптация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Трудно бывает расставаться с мамой. Чтобы это проходило безболезненно, оставляйте иногда его на несколько часов с родственниками или с подругой, у которой есть сын или дочка по возрасту близкие к вашему малышу. В 2 года как физически, так и морально подготовить ребенка к садику труднее, так что нужно делать это поэтапно. Поэтому не спешите оставлять его в первый день на долго. Для начала посмотрите вместе с ним, как играют дети: посидите в стороне, пока он будет на прогулке или в песочнице. Затем постепенно оставляйте его на 2, 3, 4 часа, пока он не почувствует себя защищенным в новом пространстве.</w:t>
      </w:r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Когда уходите, делайте это быстро, не нужно долгих прощаний, это наводит на мысль о длительном расставании. Не показывайте свой собственный страх. Если вы не доверяете воспитателям, ребенок это почувствует и сам станет 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бояться. Обязательно обсуждайте с малышом каждый день, делитесь положительными моментами, хвалите за успехи, показывайте, что вы гордитесь им. Узнавайте о его переживаниях, помогайте советом, как избежать проблем, покажите, что вам не все равно.</w:t>
      </w:r>
    </w:p>
    <w:p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0" w:name="_GoBack"/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148C81E3" wp14:editId="6D5FA99E">
            <wp:extent cx="5724525" cy="3819525"/>
            <wp:effectExtent l="0" t="0" r="9525" b="9525"/>
            <wp:docPr id="7" name="Рисунок 7" descr="как правильно подготови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правильно подготови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17A3" w:rsidRPr="00DB17A3" w:rsidRDefault="00DB17A3" w:rsidP="00441225">
      <w:pPr>
        <w:shd w:val="clear" w:color="auto" w:fill="FFFFFF"/>
        <w:spacing w:after="225" w:line="276" w:lineRule="auto"/>
        <w:jc w:val="both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Детский сад – это важный период жизни ребенка, помогите пройти ему адаптацию безболезненно и приятно, тогда каждое утро он будет с улыбкой собираться к своим друзьям.</w:t>
      </w:r>
    </w:p>
    <w:p w:rsidR="00772D7F" w:rsidRPr="00DB17A3" w:rsidRDefault="00772D7F" w:rsidP="00DB17A3">
      <w:pPr>
        <w:spacing w:line="276" w:lineRule="auto"/>
        <w:rPr>
          <w:sz w:val="28"/>
          <w:szCs w:val="28"/>
        </w:rPr>
      </w:pPr>
    </w:p>
    <w:sectPr w:rsidR="00772D7F" w:rsidRPr="00DB17A3" w:rsidSect="00DB17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D7F"/>
    <w:multiLevelType w:val="multilevel"/>
    <w:tmpl w:val="1F06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013F8"/>
    <w:multiLevelType w:val="multilevel"/>
    <w:tmpl w:val="6F1E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5702F"/>
    <w:multiLevelType w:val="multilevel"/>
    <w:tmpl w:val="28EE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24821"/>
    <w:multiLevelType w:val="multilevel"/>
    <w:tmpl w:val="9CEE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FB25BF"/>
    <w:multiLevelType w:val="multilevel"/>
    <w:tmpl w:val="B570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216BCA"/>
    <w:multiLevelType w:val="multilevel"/>
    <w:tmpl w:val="F226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6403C0"/>
    <w:multiLevelType w:val="multilevel"/>
    <w:tmpl w:val="35E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835E24"/>
    <w:multiLevelType w:val="multilevel"/>
    <w:tmpl w:val="9322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3B1CAE"/>
    <w:multiLevelType w:val="multilevel"/>
    <w:tmpl w:val="CBAA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8849CA"/>
    <w:multiLevelType w:val="multilevel"/>
    <w:tmpl w:val="22A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DB7577"/>
    <w:multiLevelType w:val="multilevel"/>
    <w:tmpl w:val="613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1551FC"/>
    <w:multiLevelType w:val="multilevel"/>
    <w:tmpl w:val="E4B4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742565"/>
    <w:multiLevelType w:val="multilevel"/>
    <w:tmpl w:val="B55C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A83C18"/>
    <w:multiLevelType w:val="multilevel"/>
    <w:tmpl w:val="2B2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141628"/>
    <w:multiLevelType w:val="multilevel"/>
    <w:tmpl w:val="52D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7D46C7"/>
    <w:multiLevelType w:val="multilevel"/>
    <w:tmpl w:val="2C0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E60999"/>
    <w:multiLevelType w:val="multilevel"/>
    <w:tmpl w:val="E5C0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6A1A41"/>
    <w:multiLevelType w:val="multilevel"/>
    <w:tmpl w:val="E6B6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36328F"/>
    <w:multiLevelType w:val="multilevel"/>
    <w:tmpl w:val="D06E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826195"/>
    <w:multiLevelType w:val="multilevel"/>
    <w:tmpl w:val="D42E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6C56FD"/>
    <w:multiLevelType w:val="multilevel"/>
    <w:tmpl w:val="FA4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1F7581"/>
    <w:multiLevelType w:val="multilevel"/>
    <w:tmpl w:val="59CA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AC23BC5"/>
    <w:multiLevelType w:val="multilevel"/>
    <w:tmpl w:val="8404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414AD7"/>
    <w:multiLevelType w:val="multilevel"/>
    <w:tmpl w:val="D25C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4"/>
  </w:num>
  <w:num w:numId="5">
    <w:abstractNumId w:val="22"/>
  </w:num>
  <w:num w:numId="6">
    <w:abstractNumId w:val="1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20"/>
  </w:num>
  <w:num w:numId="12">
    <w:abstractNumId w:val="19"/>
  </w:num>
  <w:num w:numId="13">
    <w:abstractNumId w:val="21"/>
  </w:num>
  <w:num w:numId="14">
    <w:abstractNumId w:val="15"/>
  </w:num>
  <w:num w:numId="15">
    <w:abstractNumId w:val="2"/>
  </w:num>
  <w:num w:numId="16">
    <w:abstractNumId w:val="9"/>
  </w:num>
  <w:num w:numId="17">
    <w:abstractNumId w:val="17"/>
  </w:num>
  <w:num w:numId="18">
    <w:abstractNumId w:val="11"/>
  </w:num>
  <w:num w:numId="19">
    <w:abstractNumId w:val="14"/>
  </w:num>
  <w:num w:numId="20">
    <w:abstractNumId w:val="18"/>
  </w:num>
  <w:num w:numId="21">
    <w:abstractNumId w:val="23"/>
  </w:num>
  <w:num w:numId="22">
    <w:abstractNumId w:val="13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A3"/>
    <w:rsid w:val="00005D21"/>
    <w:rsid w:val="001420B7"/>
    <w:rsid w:val="00441225"/>
    <w:rsid w:val="004738FE"/>
    <w:rsid w:val="005D07A4"/>
    <w:rsid w:val="00772D7F"/>
    <w:rsid w:val="00826F9F"/>
    <w:rsid w:val="008A05CC"/>
    <w:rsid w:val="008E0869"/>
    <w:rsid w:val="00A10268"/>
    <w:rsid w:val="00A52FF7"/>
    <w:rsid w:val="00D33CC9"/>
    <w:rsid w:val="00D660BD"/>
    <w:rsid w:val="00DB17A3"/>
    <w:rsid w:val="00EE002E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21308-E7D3-4916-8F53-9A255515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9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8" w:color="DDDDDD"/>
                <w:bottom w:val="single" w:sz="6" w:space="0" w:color="DDDDDD"/>
                <w:right w:val="single" w:sz="6" w:space="8" w:color="DDDDDD"/>
              </w:divBdr>
              <w:divsChild>
                <w:div w:id="18644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3</cp:revision>
  <dcterms:created xsi:type="dcterms:W3CDTF">2025-04-07T11:36:00Z</dcterms:created>
  <dcterms:modified xsi:type="dcterms:W3CDTF">2025-04-11T05:29:00Z</dcterms:modified>
</cp:coreProperties>
</file>